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ACEC" w14:textId="77777777" w:rsidR="00147E32" w:rsidRDefault="00147E32" w:rsidP="00147E32">
      <w:r>
        <w:t>CPCU Mid-TN Board Meeting – December 14, 2021</w:t>
      </w:r>
    </w:p>
    <w:p w14:paraId="4AFECCE6" w14:textId="77777777" w:rsidR="00147E32" w:rsidRDefault="00147E32" w:rsidP="00147E32">
      <w:pPr>
        <w:pStyle w:val="ListParagraph"/>
        <w:numPr>
          <w:ilvl w:val="0"/>
          <w:numId w:val="1"/>
        </w:numPr>
        <w:rPr>
          <w:rFonts w:eastAsia="Times New Roman"/>
        </w:rPr>
      </w:pPr>
      <w:r>
        <w:rPr>
          <w:rFonts w:eastAsia="Times New Roman"/>
        </w:rPr>
        <w:t>Meeting began at 12:05pm, chaired by 2022 President Doris Dunn</w:t>
      </w:r>
    </w:p>
    <w:p w14:paraId="2C077470" w14:textId="77777777" w:rsidR="00147E32" w:rsidRDefault="00147E32" w:rsidP="00147E32">
      <w:pPr>
        <w:pStyle w:val="ListParagraph"/>
        <w:numPr>
          <w:ilvl w:val="0"/>
          <w:numId w:val="1"/>
        </w:numPr>
        <w:rPr>
          <w:rFonts w:eastAsia="Times New Roman"/>
        </w:rPr>
      </w:pPr>
      <w:proofErr w:type="gramStart"/>
      <w:r>
        <w:rPr>
          <w:rFonts w:eastAsia="Times New Roman"/>
        </w:rPr>
        <w:t>All of</w:t>
      </w:r>
      <w:proofErr w:type="gramEnd"/>
      <w:r>
        <w:rPr>
          <w:rFonts w:eastAsia="Times New Roman"/>
        </w:rPr>
        <w:t xml:space="preserve"> the 2022 Board members were present, with the exception of Sandra Billingsley</w:t>
      </w:r>
    </w:p>
    <w:p w14:paraId="350AC135" w14:textId="77777777" w:rsidR="00147E32" w:rsidRDefault="00147E32" w:rsidP="00147E32">
      <w:pPr>
        <w:pStyle w:val="ListParagraph"/>
        <w:numPr>
          <w:ilvl w:val="0"/>
          <w:numId w:val="1"/>
        </w:numPr>
        <w:rPr>
          <w:rFonts w:eastAsia="Times New Roman"/>
        </w:rPr>
      </w:pPr>
      <w:r>
        <w:rPr>
          <w:rFonts w:eastAsia="Times New Roman"/>
        </w:rPr>
        <w:t>Discussion of filling the vacant Secretary slot (previously noted candidate reconsidered and declined).  Joanna suggested contacting those who had previously been solicited and see if they might be interested with some changes to role/responsibilities.</w:t>
      </w:r>
    </w:p>
    <w:p w14:paraId="78A2E3E5" w14:textId="77777777" w:rsidR="00147E32" w:rsidRDefault="00147E32" w:rsidP="00147E32">
      <w:pPr>
        <w:pStyle w:val="ListParagraph"/>
        <w:numPr>
          <w:ilvl w:val="0"/>
          <w:numId w:val="1"/>
        </w:numPr>
        <w:rPr>
          <w:rFonts w:eastAsia="Times New Roman"/>
        </w:rPr>
      </w:pPr>
      <w:r>
        <w:rPr>
          <w:rFonts w:eastAsia="Times New Roman"/>
        </w:rPr>
        <w:t>Initial decision made to share responsibility for taking minutes for Board meetings.  John Brunette volunteered to do so for this meeting; additional notes to come from Doris on scheduling and discussion topics.</w:t>
      </w:r>
    </w:p>
    <w:p w14:paraId="1C0DB9A3" w14:textId="77777777" w:rsidR="00147E32" w:rsidRDefault="00147E32" w:rsidP="00147E32">
      <w:pPr>
        <w:pStyle w:val="ListParagraph"/>
        <w:numPr>
          <w:ilvl w:val="0"/>
          <w:numId w:val="1"/>
        </w:numPr>
        <w:rPr>
          <w:rFonts w:eastAsia="Times New Roman"/>
        </w:rPr>
      </w:pPr>
      <w:r>
        <w:rPr>
          <w:rFonts w:eastAsia="Times New Roman"/>
        </w:rPr>
        <w:t>Doris proposed monthly meetings in 2022 for the Board; there were no objections.</w:t>
      </w:r>
    </w:p>
    <w:p w14:paraId="559755FD" w14:textId="77777777" w:rsidR="00147E32" w:rsidRDefault="00147E32" w:rsidP="00147E32">
      <w:pPr>
        <w:pStyle w:val="ListParagraph"/>
        <w:numPr>
          <w:ilvl w:val="0"/>
          <w:numId w:val="1"/>
        </w:numPr>
        <w:rPr>
          <w:rFonts w:eastAsia="Times New Roman"/>
        </w:rPr>
      </w:pPr>
      <w:r>
        <w:rPr>
          <w:rFonts w:eastAsia="Times New Roman"/>
        </w:rPr>
        <w:t>A review of the responsibilities of the Secretary position (as compiled by Joanna) ensued.  The following conclusions were reached:</w:t>
      </w:r>
    </w:p>
    <w:p w14:paraId="29CAB875" w14:textId="77777777" w:rsidR="00147E32" w:rsidRDefault="00147E32" w:rsidP="00147E32">
      <w:pPr>
        <w:pStyle w:val="ListParagraph"/>
        <w:numPr>
          <w:ilvl w:val="1"/>
          <w:numId w:val="1"/>
        </w:numPr>
        <w:rPr>
          <w:rFonts w:eastAsia="Times New Roman"/>
        </w:rPr>
      </w:pPr>
      <w:r>
        <w:rPr>
          <w:rFonts w:eastAsia="Times New Roman"/>
        </w:rPr>
        <w:t>Keep the responsibility for monthly meeting logistics with the Secretary</w:t>
      </w:r>
    </w:p>
    <w:p w14:paraId="61132968" w14:textId="77777777" w:rsidR="00147E32" w:rsidRDefault="00147E32" w:rsidP="00147E32">
      <w:pPr>
        <w:pStyle w:val="ListParagraph"/>
        <w:numPr>
          <w:ilvl w:val="1"/>
          <w:numId w:val="1"/>
        </w:numPr>
        <w:rPr>
          <w:rFonts w:eastAsia="Times New Roman"/>
        </w:rPr>
      </w:pPr>
      <w:r>
        <w:rPr>
          <w:rFonts w:eastAsia="Times New Roman"/>
        </w:rPr>
        <w:t>When monthly meetings were virtual, responsibility for git card ordering/distribution and RSVP maintenance remains with Secretary.</w:t>
      </w:r>
    </w:p>
    <w:p w14:paraId="372870DE" w14:textId="77777777" w:rsidR="00147E32" w:rsidRDefault="00147E32" w:rsidP="00147E32">
      <w:pPr>
        <w:pStyle w:val="ListParagraph"/>
        <w:numPr>
          <w:ilvl w:val="1"/>
          <w:numId w:val="1"/>
        </w:numPr>
        <w:rPr>
          <w:rFonts w:eastAsia="Times New Roman"/>
        </w:rPr>
      </w:pPr>
      <w:r>
        <w:rPr>
          <w:rFonts w:eastAsia="Times New Roman"/>
        </w:rPr>
        <w:t>Communications logistics – Move to Social Media Chair.</w:t>
      </w:r>
    </w:p>
    <w:p w14:paraId="257ED8AE" w14:textId="77777777" w:rsidR="00147E32" w:rsidRDefault="00147E32" w:rsidP="00147E32">
      <w:pPr>
        <w:pStyle w:val="ListParagraph"/>
        <w:numPr>
          <w:ilvl w:val="1"/>
          <w:numId w:val="1"/>
        </w:numPr>
        <w:rPr>
          <w:rFonts w:eastAsia="Times New Roman"/>
        </w:rPr>
      </w:pPr>
      <w:r>
        <w:rPr>
          <w:rFonts w:eastAsia="Times New Roman"/>
        </w:rPr>
        <w:t>Maintenance of member list and dues payment status – Move to Membership (Note – Joanna to conduct training for balance of Board on website utilization – in January?)</w:t>
      </w:r>
    </w:p>
    <w:p w14:paraId="0E4B517F" w14:textId="77777777" w:rsidR="00147E32" w:rsidRDefault="00147E32" w:rsidP="00147E32">
      <w:pPr>
        <w:pStyle w:val="ListParagraph"/>
        <w:numPr>
          <w:ilvl w:val="1"/>
          <w:numId w:val="1"/>
        </w:numPr>
        <w:rPr>
          <w:rFonts w:eastAsia="Times New Roman"/>
        </w:rPr>
      </w:pPr>
      <w:r>
        <w:rPr>
          <w:rFonts w:eastAsia="Times New Roman"/>
        </w:rPr>
        <w:t>I-Day – Remains with Secretary</w:t>
      </w:r>
    </w:p>
    <w:p w14:paraId="7A823725" w14:textId="77777777" w:rsidR="00147E32" w:rsidRDefault="00147E32" w:rsidP="00147E32">
      <w:pPr>
        <w:pStyle w:val="ListParagraph"/>
        <w:numPr>
          <w:ilvl w:val="1"/>
          <w:numId w:val="1"/>
        </w:numPr>
        <w:rPr>
          <w:rFonts w:eastAsia="Times New Roman"/>
        </w:rPr>
      </w:pPr>
      <w:r>
        <w:rPr>
          <w:rFonts w:eastAsia="Times New Roman"/>
        </w:rPr>
        <w:t>State CE Credit administration – Move to Education</w:t>
      </w:r>
    </w:p>
    <w:p w14:paraId="708A879D" w14:textId="77777777" w:rsidR="00147E32" w:rsidRDefault="00147E32" w:rsidP="00147E32">
      <w:pPr>
        <w:pStyle w:val="ListParagraph"/>
        <w:numPr>
          <w:ilvl w:val="0"/>
          <w:numId w:val="1"/>
        </w:numPr>
        <w:rPr>
          <w:rFonts w:eastAsia="Times New Roman"/>
        </w:rPr>
      </w:pPr>
      <w:r>
        <w:rPr>
          <w:rFonts w:eastAsia="Times New Roman"/>
        </w:rPr>
        <w:t>Several monthly meeting topics and ideas were discussed, in conjunction with scheduling ideas.</w:t>
      </w:r>
    </w:p>
    <w:p w14:paraId="0D8197EF" w14:textId="77777777" w:rsidR="00147E32" w:rsidRDefault="00147E32" w:rsidP="00147E32">
      <w:pPr>
        <w:pStyle w:val="ListParagraph"/>
        <w:numPr>
          <w:ilvl w:val="0"/>
          <w:numId w:val="1"/>
        </w:numPr>
        <w:rPr>
          <w:rFonts w:eastAsia="Times New Roman"/>
        </w:rPr>
      </w:pPr>
      <w:proofErr w:type="gramStart"/>
      <w:r>
        <w:rPr>
          <w:rFonts w:eastAsia="Times New Roman"/>
        </w:rPr>
        <w:t>A number of</w:t>
      </w:r>
      <w:proofErr w:type="gramEnd"/>
      <w:r>
        <w:rPr>
          <w:rFonts w:eastAsia="Times New Roman"/>
        </w:rPr>
        <w:t xml:space="preserve"> other topics were also discussed, relative to chapter growth and member retention.  </w:t>
      </w:r>
    </w:p>
    <w:p w14:paraId="3FAE7614" w14:textId="77777777" w:rsidR="00147E32" w:rsidRDefault="00147E32" w:rsidP="00147E32">
      <w:pPr>
        <w:pStyle w:val="ListParagraph"/>
        <w:numPr>
          <w:ilvl w:val="0"/>
          <w:numId w:val="1"/>
        </w:numPr>
        <w:rPr>
          <w:rFonts w:eastAsia="Times New Roman"/>
        </w:rPr>
      </w:pPr>
      <w:r>
        <w:rPr>
          <w:rFonts w:eastAsia="Times New Roman"/>
        </w:rPr>
        <w:t>The meeting adjourned at 12:59pm.</w:t>
      </w:r>
    </w:p>
    <w:p w14:paraId="1406406A" w14:textId="77777777" w:rsidR="00654C66" w:rsidRDefault="00654C66"/>
    <w:sectPr w:rsidR="00654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0A7A9" w14:textId="77777777" w:rsidR="005A7720" w:rsidRDefault="005A7720" w:rsidP="005A7720">
      <w:r>
        <w:separator/>
      </w:r>
    </w:p>
  </w:endnote>
  <w:endnote w:type="continuationSeparator" w:id="0">
    <w:p w14:paraId="573769D2" w14:textId="77777777" w:rsidR="005A7720" w:rsidRDefault="005A7720" w:rsidP="005A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5064" w14:textId="77777777" w:rsidR="005A7720" w:rsidRDefault="005A7720" w:rsidP="005A7720">
      <w:r>
        <w:separator/>
      </w:r>
    </w:p>
  </w:footnote>
  <w:footnote w:type="continuationSeparator" w:id="0">
    <w:p w14:paraId="7EFCC3C3" w14:textId="77777777" w:rsidR="005A7720" w:rsidRDefault="005A7720" w:rsidP="005A7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90FC5"/>
    <w:multiLevelType w:val="hybridMultilevel"/>
    <w:tmpl w:val="8098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32"/>
    <w:rsid w:val="000F5849"/>
    <w:rsid w:val="00147E32"/>
    <w:rsid w:val="005A7720"/>
    <w:rsid w:val="0065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7BE9"/>
  <w15:chartTrackingRefBased/>
  <w15:docId w15:val="{142C924B-2E56-4149-86A0-AD60AB84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E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Dunn</dc:creator>
  <cp:keywords/>
  <dc:description/>
  <cp:lastModifiedBy>Joanna Loyed</cp:lastModifiedBy>
  <cp:revision>2</cp:revision>
  <dcterms:created xsi:type="dcterms:W3CDTF">2022-02-11T20:24:00Z</dcterms:created>
  <dcterms:modified xsi:type="dcterms:W3CDTF">2022-02-11T20:24:00Z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2022-02-11T20:24:39Z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d235a26d-706d-46e7-88e4-2c66e5c23fa7</vt:lpwstr>
  </property>
  <property fmtid="{D5CDD505-2E9C-101B-9397-08002B2CF9AE}" pid="8" name="MSIP_Label_261ecbe3-7ba9-4124-b9d7-ffd820687beb_ContentBits">
    <vt:lpwstr>0</vt:lpwstr>
  </property>
</Properties>
</file>