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10BD" w14:textId="77777777" w:rsidR="008A77D3" w:rsidRDefault="008A77D3" w:rsidP="008A77D3">
      <w:pPr>
        <w:jc w:val="center"/>
      </w:pPr>
      <w:r>
        <w:t>Mid-Tennessee CPCU Chapter Board Meeting</w:t>
      </w:r>
    </w:p>
    <w:p w14:paraId="5721D6CF" w14:textId="77777777" w:rsidR="00863876" w:rsidRDefault="00863876" w:rsidP="008A77D3">
      <w:pPr>
        <w:jc w:val="center"/>
      </w:pPr>
      <w:r>
        <w:t>Tuesday, June 2, 2020</w:t>
      </w:r>
    </w:p>
    <w:p w14:paraId="483AB8B9" w14:textId="77777777" w:rsidR="00863876" w:rsidRDefault="00863876" w:rsidP="008A77D3">
      <w:pPr>
        <w:jc w:val="center"/>
      </w:pPr>
      <w:r>
        <w:t>4:00</w:t>
      </w:r>
      <w:r w:rsidR="008A77D3">
        <w:t xml:space="preserve"> PM – 5:00</w:t>
      </w:r>
      <w:r>
        <w:t xml:space="preserve"> PM</w:t>
      </w:r>
    </w:p>
    <w:p w14:paraId="0FCD638E" w14:textId="77777777" w:rsidR="00863876" w:rsidRDefault="00863876"/>
    <w:p w14:paraId="557109F6" w14:textId="77777777" w:rsidR="00863876" w:rsidRDefault="00863876" w:rsidP="00863876">
      <w:pPr>
        <w:pStyle w:val="ListParagraph"/>
        <w:numPr>
          <w:ilvl w:val="0"/>
          <w:numId w:val="1"/>
        </w:numPr>
      </w:pPr>
      <w:r>
        <w:t>Attendees</w:t>
      </w:r>
    </w:p>
    <w:p w14:paraId="6C98183A" w14:textId="77777777" w:rsidR="00863876" w:rsidRDefault="00863876" w:rsidP="00863876">
      <w:pPr>
        <w:pStyle w:val="ListParagraph"/>
        <w:numPr>
          <w:ilvl w:val="1"/>
          <w:numId w:val="1"/>
        </w:numPr>
      </w:pPr>
      <w:r>
        <w:t>Kristine Maier, Mayte Casella, Joanna Loyed, Craig Tappel, Hollie Abbott, Brian Harris</w:t>
      </w:r>
      <w:r w:rsidR="00511A36">
        <w:t>, Doris Dunn</w:t>
      </w:r>
    </w:p>
    <w:p w14:paraId="21E65E8F" w14:textId="77777777" w:rsidR="00863876" w:rsidRDefault="00863876" w:rsidP="00863876">
      <w:pPr>
        <w:pStyle w:val="ListParagraph"/>
        <w:ind w:left="1440"/>
      </w:pPr>
    </w:p>
    <w:p w14:paraId="1DC66699" w14:textId="77777777" w:rsidR="00863876" w:rsidRDefault="00863876" w:rsidP="00863876">
      <w:pPr>
        <w:pStyle w:val="ListParagraph"/>
        <w:numPr>
          <w:ilvl w:val="0"/>
          <w:numId w:val="1"/>
        </w:numPr>
      </w:pPr>
      <w:r>
        <w:t>Notes from Regional Governor</w:t>
      </w:r>
    </w:p>
    <w:p w14:paraId="5F5ABC78" w14:textId="77777777" w:rsidR="00863876" w:rsidRDefault="00501A17" w:rsidP="00863876">
      <w:pPr>
        <w:pStyle w:val="ListParagraph"/>
        <w:numPr>
          <w:ilvl w:val="1"/>
          <w:numId w:val="1"/>
        </w:numPr>
      </w:pPr>
      <w:r>
        <w:t xml:space="preserve">COE document </w:t>
      </w:r>
    </w:p>
    <w:p w14:paraId="36FD2CF9" w14:textId="77777777" w:rsidR="00501A17" w:rsidRDefault="00501A17" w:rsidP="00501A17">
      <w:pPr>
        <w:pStyle w:val="ListParagraph"/>
        <w:numPr>
          <w:ilvl w:val="2"/>
          <w:numId w:val="1"/>
        </w:numPr>
      </w:pPr>
      <w:r>
        <w:t xml:space="preserve">Will be scoring COE differently </w:t>
      </w:r>
    </w:p>
    <w:p w14:paraId="29B31D15" w14:textId="77777777" w:rsidR="00501A17" w:rsidRDefault="00501A17" w:rsidP="00501A17">
      <w:pPr>
        <w:pStyle w:val="ListParagraph"/>
        <w:numPr>
          <w:ilvl w:val="3"/>
          <w:numId w:val="1"/>
        </w:numPr>
      </w:pPr>
      <w:r>
        <w:t>Leadership summit was cancelled so cannot be used</w:t>
      </w:r>
    </w:p>
    <w:p w14:paraId="576F7330" w14:textId="77777777" w:rsidR="00501A17" w:rsidRDefault="00501A17" w:rsidP="00501A17">
      <w:pPr>
        <w:pStyle w:val="ListParagraph"/>
        <w:numPr>
          <w:ilvl w:val="3"/>
          <w:numId w:val="1"/>
        </w:numPr>
      </w:pPr>
      <w:r>
        <w:t>Annual conference may not be used based on travel restrictions and possible cancellation</w:t>
      </w:r>
    </w:p>
    <w:p w14:paraId="69A2D9FE" w14:textId="77777777" w:rsidR="00501A17" w:rsidRDefault="00501A17" w:rsidP="00501A17">
      <w:pPr>
        <w:pStyle w:val="ListParagraph"/>
        <w:numPr>
          <w:ilvl w:val="3"/>
          <w:numId w:val="1"/>
        </w:numPr>
      </w:pPr>
      <w:r>
        <w:t>Good Works may look different based on social and state restrictions</w:t>
      </w:r>
    </w:p>
    <w:p w14:paraId="2791D225" w14:textId="77777777" w:rsidR="00501A17" w:rsidRDefault="00501A17" w:rsidP="00501A17">
      <w:pPr>
        <w:pStyle w:val="ListParagraph"/>
        <w:numPr>
          <w:ilvl w:val="4"/>
          <w:numId w:val="1"/>
        </w:numPr>
      </w:pPr>
      <w:r>
        <w:t xml:space="preserve">Yougivegood.com </w:t>
      </w:r>
    </w:p>
    <w:p w14:paraId="2037AC5C" w14:textId="77777777" w:rsidR="00501A17" w:rsidRDefault="00501A17" w:rsidP="00501A17">
      <w:pPr>
        <w:pStyle w:val="ListParagraph"/>
        <w:numPr>
          <w:ilvl w:val="5"/>
          <w:numId w:val="1"/>
        </w:numPr>
      </w:pPr>
      <w:r>
        <w:t>We could pick one or two charity events using the website</w:t>
      </w:r>
    </w:p>
    <w:p w14:paraId="12DC13E0" w14:textId="77777777" w:rsidR="00501A17" w:rsidRDefault="00501A17" w:rsidP="00501A17">
      <w:pPr>
        <w:pStyle w:val="ListParagraph"/>
        <w:numPr>
          <w:ilvl w:val="3"/>
          <w:numId w:val="1"/>
        </w:numPr>
      </w:pPr>
      <w:r>
        <w:t xml:space="preserve">Recruitment </w:t>
      </w:r>
    </w:p>
    <w:p w14:paraId="1FF332AC" w14:textId="77777777" w:rsidR="00501A17" w:rsidRDefault="00501A17" w:rsidP="00501A17">
      <w:pPr>
        <w:pStyle w:val="ListParagraph"/>
        <w:numPr>
          <w:ilvl w:val="4"/>
          <w:numId w:val="1"/>
        </w:numPr>
      </w:pPr>
      <w:r>
        <w:t xml:space="preserve">Recruitment goals will be adjusted </w:t>
      </w:r>
      <w:r w:rsidR="00743886">
        <w:t>based on the number of college students</w:t>
      </w:r>
      <w:r>
        <w:t xml:space="preserve">, the number of people taking the CPCU courses/exams, and the new CPCU designees </w:t>
      </w:r>
      <w:r w:rsidR="00743886">
        <w:t>in the area</w:t>
      </w:r>
    </w:p>
    <w:p w14:paraId="4FEBB019" w14:textId="77777777" w:rsidR="00743886" w:rsidRDefault="00743886" w:rsidP="00501A17">
      <w:pPr>
        <w:pStyle w:val="ListParagraph"/>
        <w:numPr>
          <w:ilvl w:val="4"/>
          <w:numId w:val="1"/>
        </w:numPr>
      </w:pPr>
      <w:r>
        <w:t xml:space="preserve">Can we get with someone to </w:t>
      </w:r>
      <w:r w:rsidR="0080691D">
        <w:t>offer</w:t>
      </w:r>
      <w:r>
        <w:t xml:space="preserve"> online courses since a majority of us are working from home to increase participation?</w:t>
      </w:r>
    </w:p>
    <w:p w14:paraId="1FCF9117" w14:textId="77777777" w:rsidR="00743886" w:rsidRDefault="00743886" w:rsidP="00743886">
      <w:pPr>
        <w:pStyle w:val="ListParagraph"/>
        <w:numPr>
          <w:ilvl w:val="4"/>
          <w:numId w:val="1"/>
        </w:numPr>
      </w:pPr>
      <w:r>
        <w:t xml:space="preserve">Mayte will check for the Parts to Credit </w:t>
      </w:r>
      <w:r w:rsidR="0080691D">
        <w:t>and Candidate members to see about contacting them or advertising the online courses to them</w:t>
      </w:r>
    </w:p>
    <w:p w14:paraId="78FDE94E" w14:textId="77777777" w:rsidR="00501A17" w:rsidRDefault="00501A17" w:rsidP="00501A17">
      <w:pPr>
        <w:pStyle w:val="ListParagraph"/>
        <w:numPr>
          <w:ilvl w:val="1"/>
          <w:numId w:val="1"/>
        </w:numPr>
      </w:pPr>
      <w:r>
        <w:t>Virtual meetings</w:t>
      </w:r>
    </w:p>
    <w:p w14:paraId="3FEC6041" w14:textId="77777777" w:rsidR="00501A17" w:rsidRDefault="00501A17" w:rsidP="00501A17">
      <w:pPr>
        <w:pStyle w:val="ListParagraph"/>
        <w:numPr>
          <w:ilvl w:val="2"/>
          <w:numId w:val="1"/>
        </w:numPr>
      </w:pPr>
      <w:r>
        <w:t>Several southern chapters have had success with virtual meetings</w:t>
      </w:r>
    </w:p>
    <w:p w14:paraId="6A356E75" w14:textId="77777777" w:rsidR="00501A17" w:rsidRDefault="00501A17" w:rsidP="00501A17">
      <w:pPr>
        <w:pStyle w:val="ListParagraph"/>
        <w:numPr>
          <w:ilvl w:val="2"/>
          <w:numId w:val="1"/>
        </w:numPr>
      </w:pPr>
      <w:r>
        <w:t>Some chapters have been offering joint meetings to pool funds for speaker fees and to have increased attendance</w:t>
      </w:r>
    </w:p>
    <w:p w14:paraId="1EDB7E55" w14:textId="77777777" w:rsidR="00E16F5E" w:rsidRDefault="0080691D" w:rsidP="00E16F5E">
      <w:pPr>
        <w:pStyle w:val="ListParagraph"/>
        <w:numPr>
          <w:ilvl w:val="3"/>
          <w:numId w:val="1"/>
        </w:numPr>
      </w:pPr>
      <w:r>
        <w:t>Ideas</w:t>
      </w:r>
    </w:p>
    <w:p w14:paraId="658A5812" w14:textId="77777777" w:rsidR="00E16F5E" w:rsidRDefault="00E16F5E" w:rsidP="00E16F5E">
      <w:pPr>
        <w:pStyle w:val="ListParagraph"/>
        <w:numPr>
          <w:ilvl w:val="4"/>
          <w:numId w:val="1"/>
        </w:numPr>
      </w:pPr>
      <w:r>
        <w:t>Attorney speaking on ethics</w:t>
      </w:r>
    </w:p>
    <w:p w14:paraId="0761988A" w14:textId="77777777" w:rsidR="00E16F5E" w:rsidRDefault="007C5066" w:rsidP="00E16F5E">
      <w:pPr>
        <w:pStyle w:val="ListParagraph"/>
        <w:numPr>
          <w:ilvl w:val="4"/>
          <w:numId w:val="1"/>
        </w:numPr>
      </w:pPr>
      <w:r>
        <w:t>CPCU author who spoke on branding</w:t>
      </w:r>
    </w:p>
    <w:p w14:paraId="46258C1F" w14:textId="77777777" w:rsidR="00511A36" w:rsidRDefault="007C5066" w:rsidP="00511A36">
      <w:pPr>
        <w:pStyle w:val="ListParagraph"/>
        <w:numPr>
          <w:ilvl w:val="4"/>
          <w:numId w:val="1"/>
        </w:numPr>
      </w:pPr>
      <w:r>
        <w:t>Challenges of WFH environment</w:t>
      </w:r>
    </w:p>
    <w:p w14:paraId="297D5EA0" w14:textId="77777777" w:rsidR="00511A36" w:rsidRDefault="00511A36" w:rsidP="00511A36">
      <w:pPr>
        <w:pStyle w:val="ListParagraph"/>
        <w:numPr>
          <w:ilvl w:val="4"/>
          <w:numId w:val="1"/>
        </w:numPr>
      </w:pPr>
      <w:r>
        <w:t>Information security in the WFH environment</w:t>
      </w:r>
    </w:p>
    <w:p w14:paraId="49A3E00A" w14:textId="77777777" w:rsidR="007C5066" w:rsidRDefault="007C5066" w:rsidP="00E16F5E">
      <w:pPr>
        <w:pStyle w:val="ListParagraph"/>
        <w:numPr>
          <w:ilvl w:val="4"/>
          <w:numId w:val="1"/>
        </w:numPr>
      </w:pPr>
      <w:r>
        <w:t>Stock market</w:t>
      </w:r>
    </w:p>
    <w:p w14:paraId="2ED6B727" w14:textId="77777777" w:rsidR="00511A36" w:rsidRDefault="00511A36" w:rsidP="00E16F5E">
      <w:pPr>
        <w:pStyle w:val="ListParagraph"/>
        <w:numPr>
          <w:ilvl w:val="4"/>
          <w:numId w:val="1"/>
        </w:numPr>
      </w:pPr>
      <w:r>
        <w:t>Business interruption policies and COVID</w:t>
      </w:r>
    </w:p>
    <w:p w14:paraId="7E3D0CA2" w14:textId="77777777" w:rsidR="00511A36" w:rsidRDefault="00511A36" w:rsidP="00E16F5E">
      <w:pPr>
        <w:pStyle w:val="ListParagraph"/>
        <w:numPr>
          <w:ilvl w:val="4"/>
          <w:numId w:val="1"/>
        </w:numPr>
      </w:pPr>
      <w:r>
        <w:t xml:space="preserve">Risk management </w:t>
      </w:r>
    </w:p>
    <w:p w14:paraId="071AAF45" w14:textId="77777777" w:rsidR="00511A36" w:rsidRDefault="00511A36" w:rsidP="00E16F5E">
      <w:pPr>
        <w:pStyle w:val="ListParagraph"/>
        <w:numPr>
          <w:ilvl w:val="4"/>
          <w:numId w:val="1"/>
        </w:numPr>
      </w:pPr>
      <w:r>
        <w:t>WFH sanity saving tips – work/life balance</w:t>
      </w:r>
    </w:p>
    <w:p w14:paraId="25C2ACD4" w14:textId="77777777" w:rsidR="00511A36" w:rsidRDefault="0080691D" w:rsidP="00E16F5E">
      <w:pPr>
        <w:pStyle w:val="ListParagraph"/>
        <w:numPr>
          <w:ilvl w:val="4"/>
          <w:numId w:val="1"/>
        </w:numPr>
      </w:pPr>
      <w:r>
        <w:t>Socials with trivia</w:t>
      </w:r>
    </w:p>
    <w:p w14:paraId="386D14C9" w14:textId="77777777" w:rsidR="007C5066" w:rsidRDefault="0080691D" w:rsidP="007C5066">
      <w:pPr>
        <w:pStyle w:val="ListParagraph"/>
        <w:numPr>
          <w:ilvl w:val="2"/>
          <w:numId w:val="1"/>
        </w:numPr>
      </w:pPr>
      <w:r>
        <w:t xml:space="preserve">Board approved a paid </w:t>
      </w:r>
      <w:r w:rsidR="007C5066">
        <w:t xml:space="preserve">Zoom account </w:t>
      </w:r>
    </w:p>
    <w:p w14:paraId="4BC33FB5" w14:textId="77777777" w:rsidR="007C5066" w:rsidRDefault="007C5066" w:rsidP="007C5066">
      <w:pPr>
        <w:pStyle w:val="ListParagraph"/>
        <w:numPr>
          <w:ilvl w:val="3"/>
          <w:numId w:val="1"/>
        </w:numPr>
      </w:pPr>
      <w:r>
        <w:lastRenderedPageBreak/>
        <w:t>$130 for annual membership</w:t>
      </w:r>
    </w:p>
    <w:p w14:paraId="1C6FD0AF" w14:textId="77777777" w:rsidR="007C5066" w:rsidRDefault="0080691D" w:rsidP="0080691D">
      <w:pPr>
        <w:pStyle w:val="ListParagraph"/>
        <w:numPr>
          <w:ilvl w:val="4"/>
          <w:numId w:val="1"/>
        </w:numPr>
      </w:pPr>
      <w:r>
        <w:t>Craig will</w:t>
      </w:r>
      <w:r w:rsidR="00511A36">
        <w:t xml:space="preserve"> look into setting up account</w:t>
      </w:r>
    </w:p>
    <w:p w14:paraId="08A57975" w14:textId="77777777" w:rsidR="00743886" w:rsidRDefault="00743886" w:rsidP="00743886">
      <w:pPr>
        <w:pStyle w:val="ListParagraph"/>
        <w:ind w:left="2160"/>
      </w:pPr>
    </w:p>
    <w:p w14:paraId="4F31339A" w14:textId="77777777" w:rsidR="00743886" w:rsidRDefault="00743886" w:rsidP="00743886">
      <w:pPr>
        <w:pStyle w:val="ListParagraph"/>
        <w:numPr>
          <w:ilvl w:val="0"/>
          <w:numId w:val="1"/>
        </w:numPr>
      </w:pPr>
      <w:r>
        <w:t xml:space="preserve">IRS Form 990 </w:t>
      </w:r>
    </w:p>
    <w:p w14:paraId="2D957A55" w14:textId="2CEDF443" w:rsidR="00743886" w:rsidRDefault="00743886" w:rsidP="00743886">
      <w:pPr>
        <w:pStyle w:val="ListParagraph"/>
        <w:numPr>
          <w:ilvl w:val="2"/>
          <w:numId w:val="1"/>
        </w:numPr>
      </w:pPr>
      <w:r>
        <w:t>Deadline has been extended so</w:t>
      </w:r>
      <w:r w:rsidR="008A77D3">
        <w:t xml:space="preserve"> we need to get that submitted to keep tax exempt status. </w:t>
      </w:r>
    </w:p>
    <w:p w14:paraId="5A82CB1F" w14:textId="77777777" w:rsidR="00743886" w:rsidRDefault="00743886" w:rsidP="00743886">
      <w:pPr>
        <w:pStyle w:val="ListParagraph"/>
        <w:ind w:left="2160"/>
      </w:pPr>
    </w:p>
    <w:p w14:paraId="66B73F99" w14:textId="77777777" w:rsidR="00743886" w:rsidRDefault="00743886" w:rsidP="00743886">
      <w:pPr>
        <w:pStyle w:val="ListParagraph"/>
        <w:numPr>
          <w:ilvl w:val="0"/>
          <w:numId w:val="1"/>
        </w:numPr>
      </w:pPr>
      <w:r>
        <w:t xml:space="preserve">Budget </w:t>
      </w:r>
    </w:p>
    <w:p w14:paraId="1F0FBA88" w14:textId="77777777" w:rsidR="00743886" w:rsidRDefault="007C5066" w:rsidP="007C5066">
      <w:pPr>
        <w:pStyle w:val="ListParagraph"/>
        <w:numPr>
          <w:ilvl w:val="1"/>
          <w:numId w:val="1"/>
        </w:numPr>
      </w:pPr>
      <w:r>
        <w:t xml:space="preserve">Went over </w:t>
      </w:r>
      <w:r w:rsidR="0080691D">
        <w:t>projected</w:t>
      </w:r>
      <w:r>
        <w:t xml:space="preserve"> and actual budget line items</w:t>
      </w:r>
    </w:p>
    <w:p w14:paraId="3973C71A" w14:textId="77777777" w:rsidR="0080691D" w:rsidRDefault="0080691D" w:rsidP="007C5066">
      <w:pPr>
        <w:pStyle w:val="ListParagraph"/>
        <w:numPr>
          <w:ilvl w:val="1"/>
          <w:numId w:val="1"/>
        </w:numPr>
      </w:pPr>
      <w:r>
        <w:t xml:space="preserve">Discussed using budget for meetings to cover Zoom account and higher speaker fees </w:t>
      </w:r>
    </w:p>
    <w:p w14:paraId="29AA062A" w14:textId="77777777" w:rsidR="0080691D" w:rsidRDefault="0080691D" w:rsidP="007C5066">
      <w:pPr>
        <w:pStyle w:val="ListParagraph"/>
        <w:numPr>
          <w:ilvl w:val="1"/>
          <w:numId w:val="1"/>
        </w:numPr>
      </w:pPr>
    </w:p>
    <w:p w14:paraId="7ABB4B4D" w14:textId="77777777" w:rsidR="007C5066" w:rsidRDefault="007C5066" w:rsidP="007C5066">
      <w:pPr>
        <w:pStyle w:val="ListParagraph"/>
        <w:ind w:left="1440"/>
      </w:pPr>
    </w:p>
    <w:p w14:paraId="7E44C533" w14:textId="77777777" w:rsidR="007C5066" w:rsidRDefault="007C5066" w:rsidP="007C5066">
      <w:pPr>
        <w:pStyle w:val="ListParagraph"/>
        <w:numPr>
          <w:ilvl w:val="0"/>
          <w:numId w:val="1"/>
        </w:numPr>
      </w:pPr>
      <w:r>
        <w:t>Future meetings?</w:t>
      </w:r>
    </w:p>
    <w:p w14:paraId="2F4E3C06" w14:textId="77777777" w:rsidR="0080691D" w:rsidRDefault="0080691D" w:rsidP="0080691D">
      <w:pPr>
        <w:pStyle w:val="ListParagraph"/>
        <w:numPr>
          <w:ilvl w:val="1"/>
          <w:numId w:val="1"/>
        </w:numPr>
      </w:pPr>
      <w:r>
        <w:t>Mid-Late July as Zoom meeting – Risk Management panel?</w:t>
      </w:r>
    </w:p>
    <w:p w14:paraId="67618DD1" w14:textId="77777777" w:rsidR="008A77D3" w:rsidRDefault="008A77D3" w:rsidP="007C5066">
      <w:pPr>
        <w:pStyle w:val="ListParagraph"/>
        <w:numPr>
          <w:ilvl w:val="1"/>
          <w:numId w:val="1"/>
        </w:numPr>
      </w:pPr>
      <w:r>
        <w:t>Mid-Late August Zoom meeting – Social?</w:t>
      </w:r>
    </w:p>
    <w:p w14:paraId="248A6A63" w14:textId="77777777" w:rsidR="00501A17" w:rsidRDefault="00501A17" w:rsidP="00501A17"/>
    <w:sectPr w:rsidR="0050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6687" w14:textId="77777777" w:rsidR="0024677A" w:rsidRDefault="0024677A" w:rsidP="001B31DF">
      <w:pPr>
        <w:spacing w:after="0" w:line="240" w:lineRule="auto"/>
      </w:pPr>
      <w:r>
        <w:separator/>
      </w:r>
    </w:p>
  </w:endnote>
  <w:endnote w:type="continuationSeparator" w:id="0">
    <w:p w14:paraId="7642B2B2" w14:textId="77777777" w:rsidR="0024677A" w:rsidRDefault="0024677A" w:rsidP="001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7309" w14:textId="77777777" w:rsidR="0024677A" w:rsidRDefault="0024677A" w:rsidP="001B31DF">
      <w:pPr>
        <w:spacing w:after="0" w:line="240" w:lineRule="auto"/>
      </w:pPr>
      <w:r>
        <w:separator/>
      </w:r>
    </w:p>
  </w:footnote>
  <w:footnote w:type="continuationSeparator" w:id="0">
    <w:p w14:paraId="570759A7" w14:textId="77777777" w:rsidR="0024677A" w:rsidRDefault="0024677A" w:rsidP="001B3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0F12"/>
    <w:multiLevelType w:val="hybridMultilevel"/>
    <w:tmpl w:val="B7B0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76"/>
    <w:rsid w:val="001B31DF"/>
    <w:rsid w:val="0024677A"/>
    <w:rsid w:val="00417088"/>
    <w:rsid w:val="00501A17"/>
    <w:rsid w:val="00511A36"/>
    <w:rsid w:val="00743886"/>
    <w:rsid w:val="007C5066"/>
    <w:rsid w:val="0080691D"/>
    <w:rsid w:val="00863876"/>
    <w:rsid w:val="008A77D3"/>
    <w:rsid w:val="00B96ACE"/>
    <w:rsid w:val="00E16F5E"/>
    <w:rsid w:val="00F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18562"/>
  <w15:chartTrackingRefBased/>
  <w15:docId w15:val="{CBE6DE82-80B6-428B-B989-25A3948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Loyed</dc:creator>
  <cp:keywords/>
  <dc:description/>
  <cp:lastModifiedBy>Joanna Loyed</cp:lastModifiedBy>
  <cp:revision>2</cp:revision>
  <dcterms:created xsi:type="dcterms:W3CDTF">2020-06-02T20:56:00Z</dcterms:created>
  <dcterms:modified xsi:type="dcterms:W3CDTF">2022-02-11T20:45:00Z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2022-02-11T20:45:57Z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6149e137-9dbf-432a-9a37-b61ca7593bb4</vt:lpwstr>
  </property>
  <property fmtid="{D5CDD505-2E9C-101B-9397-08002B2CF9AE}" pid="8" name="MSIP_Label_261ecbe3-7ba9-4124-b9d7-ffd820687beb_ContentBits">
    <vt:lpwstr>0</vt:lpwstr>
  </property>
</Properties>
</file>